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0183" w14:textId="77777777" w:rsidR="00E01966" w:rsidRPr="00180B7B" w:rsidRDefault="00E01966" w:rsidP="00E01966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u w:val="single"/>
        </w:rPr>
      </w:pPr>
      <w:r w:rsidRPr="00180B7B">
        <w:rPr>
          <w:rFonts w:cstheme="minorHAnsi"/>
          <w:b/>
          <w:bCs/>
          <w:sz w:val="22"/>
          <w:szCs w:val="22"/>
          <w:u w:val="single"/>
        </w:rPr>
        <w:t>TEXT</w:t>
      </w:r>
      <w:r>
        <w:rPr>
          <w:rFonts w:cstheme="minorHAnsi"/>
          <w:b/>
          <w:bCs/>
          <w:sz w:val="22"/>
          <w:szCs w:val="22"/>
          <w:u w:val="single"/>
        </w:rPr>
        <w:t>/SMS</w:t>
      </w:r>
      <w:r w:rsidRPr="00180B7B">
        <w:rPr>
          <w:rFonts w:cstheme="minorHAnsi"/>
          <w:b/>
          <w:bCs/>
          <w:sz w:val="22"/>
          <w:szCs w:val="22"/>
          <w:u w:val="single"/>
        </w:rPr>
        <w:t xml:space="preserve"> CONTENT</w:t>
      </w:r>
      <w:r>
        <w:rPr>
          <w:rFonts w:cstheme="minorHAnsi"/>
          <w:b/>
          <w:bCs/>
          <w:sz w:val="22"/>
          <w:szCs w:val="22"/>
          <w:u w:val="single"/>
        </w:rPr>
        <w:t>: HIGH SCHOOL</w:t>
      </w:r>
    </w:p>
    <w:p w14:paraId="6B68B822" w14:textId="77777777" w:rsidR="00E01966" w:rsidRPr="00180B7B" w:rsidRDefault="00E01966" w:rsidP="00E019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B6CDD60" w14:textId="77777777" w:rsidR="00E01966" w:rsidRPr="00180B7B" w:rsidRDefault="00E01966" w:rsidP="00E019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VERSION 1</w:t>
      </w:r>
    </w:p>
    <w:p w14:paraId="0A756A72" w14:textId="736E6361" w:rsidR="00E01966" w:rsidRPr="00180B7B" w:rsidRDefault="00E01966" w:rsidP="00E019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Reminder: Your high schooler may bring home mental health items from SD Behavioral Health like keychains, stickers and tech backgrounds to encourage positive thinking and support their well-being.</w:t>
      </w:r>
    </w:p>
    <w:p w14:paraId="55813E3A" w14:textId="77777777" w:rsidR="00E01966" w:rsidRPr="00180B7B" w:rsidRDefault="00E01966" w:rsidP="00E019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A3D145B" w14:textId="77777777" w:rsidR="00E01966" w:rsidRPr="00180B7B" w:rsidRDefault="00E01966" w:rsidP="00E019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VERSION 2</w:t>
      </w:r>
    </w:p>
    <w:p w14:paraId="7442C65D" w14:textId="132AB668" w:rsidR="00E01966" w:rsidRPr="00180B7B" w:rsidRDefault="00E01966" w:rsidP="00E019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Your student might receive some positive mental health resources from school to promote healthy mental health habits. These remind</w:t>
      </w:r>
      <w:r>
        <w:rPr>
          <w:rFonts w:cstheme="minorHAnsi"/>
          <w:sz w:val="22"/>
          <w:szCs w:val="22"/>
        </w:rPr>
        <w:t>ers</w:t>
      </w:r>
      <w:r w:rsidRPr="00180B7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let them know</w:t>
      </w:r>
      <w:r w:rsidRPr="00180B7B">
        <w:rPr>
          <w:rFonts w:cstheme="minorHAnsi"/>
          <w:sz w:val="22"/>
          <w:szCs w:val="22"/>
        </w:rPr>
        <w:t xml:space="preserve"> it’s okay to talk about their feelings and ask for help.</w:t>
      </w:r>
    </w:p>
    <w:p w14:paraId="4256018E" w14:textId="77777777" w:rsidR="00E01966" w:rsidRDefault="00E01966" w:rsidP="00E2599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u w:val="single"/>
        </w:rPr>
      </w:pPr>
    </w:p>
    <w:p w14:paraId="5854284C" w14:textId="77777777" w:rsidR="00E01966" w:rsidRDefault="00E01966" w:rsidP="00E2599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u w:val="single"/>
        </w:rPr>
      </w:pPr>
    </w:p>
    <w:p w14:paraId="600CD2A1" w14:textId="78866EC3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u w:val="single"/>
        </w:rPr>
      </w:pPr>
      <w:r w:rsidRPr="00180B7B">
        <w:rPr>
          <w:rFonts w:cstheme="minorHAnsi"/>
          <w:b/>
          <w:bCs/>
          <w:sz w:val="22"/>
          <w:szCs w:val="22"/>
          <w:u w:val="single"/>
        </w:rPr>
        <w:t>TEXT</w:t>
      </w:r>
      <w:r w:rsidR="00180B7B">
        <w:rPr>
          <w:rFonts w:cstheme="minorHAnsi"/>
          <w:b/>
          <w:bCs/>
          <w:sz w:val="22"/>
          <w:szCs w:val="22"/>
          <w:u w:val="single"/>
        </w:rPr>
        <w:t>/SMS</w:t>
      </w:r>
      <w:r w:rsidRPr="00180B7B">
        <w:rPr>
          <w:rFonts w:cstheme="minorHAnsi"/>
          <w:b/>
          <w:bCs/>
          <w:sz w:val="22"/>
          <w:szCs w:val="22"/>
          <w:u w:val="single"/>
        </w:rPr>
        <w:t xml:space="preserve"> CONTENT</w:t>
      </w:r>
      <w:r w:rsidR="00180B7B">
        <w:rPr>
          <w:rFonts w:cstheme="minorHAnsi"/>
          <w:b/>
          <w:bCs/>
          <w:sz w:val="22"/>
          <w:szCs w:val="22"/>
          <w:u w:val="single"/>
        </w:rPr>
        <w:t>: MIDDLE SCHOOL</w:t>
      </w:r>
    </w:p>
    <w:p w14:paraId="055A29B3" w14:textId="77777777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F49FE3D" w14:textId="68A47138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You</w:t>
      </w:r>
      <w:r w:rsidR="00E01966">
        <w:rPr>
          <w:rFonts w:cstheme="minorHAnsi"/>
          <w:sz w:val="22"/>
          <w:szCs w:val="22"/>
        </w:rPr>
        <w:t>r</w:t>
      </w:r>
      <w:r w:rsidRPr="00180B7B">
        <w:rPr>
          <w:rFonts w:cstheme="minorHAnsi"/>
          <w:sz w:val="22"/>
          <w:szCs w:val="22"/>
        </w:rPr>
        <w:t xml:space="preserve"> child may bring home items from SD Behavioral Health such as bookmarks, pencils and magnets. These items serve as a constant reminder that mental health is just as important as physical health.</w:t>
      </w:r>
    </w:p>
    <w:p w14:paraId="44AB311E" w14:textId="77777777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 </w:t>
      </w:r>
    </w:p>
    <w:p w14:paraId="6030B46D" w14:textId="399CBCAC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SD Behavioral Health has made mental health items</w:t>
      </w:r>
      <w:r w:rsidR="00931E92" w:rsidRPr="00180B7B">
        <w:rPr>
          <w:rFonts w:cstheme="minorHAnsi"/>
          <w:sz w:val="22"/>
          <w:szCs w:val="22"/>
        </w:rPr>
        <w:t xml:space="preserve"> —</w:t>
      </w:r>
      <w:r w:rsidRPr="00180B7B">
        <w:rPr>
          <w:rFonts w:cstheme="minorHAnsi"/>
          <w:sz w:val="22"/>
          <w:szCs w:val="22"/>
        </w:rPr>
        <w:t xml:space="preserve"> like stickers, magnets and pencils</w:t>
      </w:r>
      <w:r w:rsidR="00931E92" w:rsidRPr="00180B7B">
        <w:rPr>
          <w:rFonts w:cstheme="minorHAnsi"/>
          <w:sz w:val="22"/>
          <w:szCs w:val="22"/>
        </w:rPr>
        <w:t xml:space="preserve"> — </w:t>
      </w:r>
      <w:r w:rsidRPr="00180B7B">
        <w:rPr>
          <w:rFonts w:cstheme="minorHAnsi"/>
          <w:sz w:val="22"/>
          <w:szCs w:val="22"/>
        </w:rPr>
        <w:t>for our students to help encourage them to talk openly about their feelings and seek help when needed.</w:t>
      </w:r>
    </w:p>
    <w:p w14:paraId="47869C94" w14:textId="77777777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4498132" w14:textId="77777777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896FF28" w14:textId="620ADEEC" w:rsidR="00180B7B" w:rsidRPr="00180B7B" w:rsidRDefault="00180B7B" w:rsidP="00180B7B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u w:val="single"/>
        </w:rPr>
      </w:pPr>
      <w:r w:rsidRPr="00180B7B">
        <w:rPr>
          <w:rFonts w:cstheme="minorHAnsi"/>
          <w:b/>
          <w:bCs/>
          <w:sz w:val="22"/>
          <w:szCs w:val="22"/>
          <w:u w:val="single"/>
        </w:rPr>
        <w:t>TEXT</w:t>
      </w:r>
      <w:r>
        <w:rPr>
          <w:rFonts w:cstheme="minorHAnsi"/>
          <w:b/>
          <w:bCs/>
          <w:sz w:val="22"/>
          <w:szCs w:val="22"/>
          <w:u w:val="single"/>
        </w:rPr>
        <w:t>/SMS</w:t>
      </w:r>
      <w:r w:rsidRPr="00180B7B">
        <w:rPr>
          <w:rFonts w:cstheme="minorHAnsi"/>
          <w:b/>
          <w:bCs/>
          <w:sz w:val="22"/>
          <w:szCs w:val="22"/>
          <w:u w:val="single"/>
        </w:rPr>
        <w:t xml:space="preserve"> CONTENT</w:t>
      </w:r>
      <w:r>
        <w:rPr>
          <w:rFonts w:cstheme="minorHAnsi"/>
          <w:b/>
          <w:bCs/>
          <w:sz w:val="22"/>
          <w:szCs w:val="22"/>
          <w:u w:val="single"/>
        </w:rPr>
        <w:t>: ELEMENTARY SCHOOL</w:t>
      </w:r>
    </w:p>
    <w:p w14:paraId="3B7ABAA3" w14:textId="77777777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150E81C" w14:textId="4CFEE7FA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Your child may come home with special items from SD Behavioral Health, like stickers or bookmarks, to help them feel supported and encourage positive thinking when emotions run high.</w:t>
      </w:r>
    </w:p>
    <w:p w14:paraId="67E54120" w14:textId="77777777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7D67DC8" w14:textId="6A164553" w:rsidR="00E25997" w:rsidRPr="00180B7B" w:rsidRDefault="00E25997" w:rsidP="00E2599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80B7B">
        <w:rPr>
          <w:rFonts w:cstheme="minorHAnsi"/>
          <w:sz w:val="22"/>
          <w:szCs w:val="22"/>
        </w:rPr>
        <w:t>Just a heads-up! Your child might bring home items from school that support mental wellness, like tips for calming down and fun reminders that it’s okay to talk about their feelings.</w:t>
      </w:r>
    </w:p>
    <w:p w14:paraId="36905E26" w14:textId="77777777" w:rsidR="00E25997" w:rsidRPr="00180B7B" w:rsidRDefault="00E25997" w:rsidP="006E4797">
      <w:pPr>
        <w:rPr>
          <w:rFonts w:cstheme="minorHAnsi"/>
          <w:sz w:val="22"/>
          <w:szCs w:val="22"/>
        </w:rPr>
      </w:pPr>
    </w:p>
    <w:sectPr w:rsidR="00E25997" w:rsidRPr="00180B7B" w:rsidSect="006E4797">
      <w:headerReference w:type="default" r:id="rId7"/>
      <w:footerReference w:type="default" r:id="rId8"/>
      <w:type w:val="continuous"/>
      <w:pgSz w:w="12240" w:h="15840"/>
      <w:pgMar w:top="2226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5282" w14:textId="77777777" w:rsidR="005C0E84" w:rsidRDefault="005C0E84" w:rsidP="00DB68AA">
      <w:r>
        <w:separator/>
      </w:r>
    </w:p>
  </w:endnote>
  <w:endnote w:type="continuationSeparator" w:id="0">
    <w:p w14:paraId="39F2924F" w14:textId="77777777" w:rsidR="005C0E84" w:rsidRDefault="005C0E84" w:rsidP="00DB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Text Regular">
    <w:altName w:val="Brandon Text Regular"/>
    <w:panose1 w:val="020B05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Brandon Grotesque Bold">
    <w:panose1 w:val="020B08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ACA2" w14:textId="77777777" w:rsidR="00DB68AA" w:rsidRDefault="00DB68AA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B23CE8A" wp14:editId="17B75C54">
          <wp:simplePos x="0" y="0"/>
          <wp:positionH relativeFrom="column">
            <wp:posOffset>586105</wp:posOffset>
          </wp:positionH>
          <wp:positionV relativeFrom="paragraph">
            <wp:posOffset>190645</wp:posOffset>
          </wp:positionV>
          <wp:extent cx="4428309" cy="18288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tto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309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8C8D" w14:textId="77777777" w:rsidR="005C0E84" w:rsidRDefault="005C0E84" w:rsidP="00DB68AA">
      <w:r>
        <w:separator/>
      </w:r>
    </w:p>
  </w:footnote>
  <w:footnote w:type="continuationSeparator" w:id="0">
    <w:p w14:paraId="2B5CCECF" w14:textId="77777777" w:rsidR="005C0E84" w:rsidRDefault="005C0E84" w:rsidP="00DB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8EF6" w14:textId="30CFF95F" w:rsidR="00D91C3E" w:rsidRDefault="00180B7B" w:rsidP="00180B7B">
    <w:pPr>
      <w:pStyle w:val="Header"/>
      <w:jc w:val="center"/>
    </w:pPr>
    <w:r>
      <w:rPr>
        <w:noProof/>
      </w:rPr>
      <w:drawing>
        <wp:inline distT="0" distB="0" distL="0" distR="0" wp14:anchorId="359E795E" wp14:editId="47D9696B">
          <wp:extent cx="1158240" cy="438088"/>
          <wp:effectExtent l="0" t="0" r="0" b="0"/>
          <wp:docPr id="12872907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29079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74" cy="44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B70CC" w14:textId="77777777" w:rsidR="00DB68AA" w:rsidRDefault="00DB68AA" w:rsidP="00DB68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F06"/>
    <w:multiLevelType w:val="hybridMultilevel"/>
    <w:tmpl w:val="99A2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20B6"/>
    <w:multiLevelType w:val="multilevel"/>
    <w:tmpl w:val="55BC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C4551"/>
    <w:multiLevelType w:val="multilevel"/>
    <w:tmpl w:val="EA5C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E4753"/>
    <w:multiLevelType w:val="multilevel"/>
    <w:tmpl w:val="FDD6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996A25"/>
    <w:multiLevelType w:val="hybridMultilevel"/>
    <w:tmpl w:val="4AAAF192"/>
    <w:lvl w:ilvl="0" w:tplc="B14E810C">
      <w:numFmt w:val="bullet"/>
      <w:lvlText w:val="·"/>
      <w:lvlJc w:val="left"/>
      <w:pPr>
        <w:ind w:left="785" w:hanging="38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BE325A"/>
    <w:multiLevelType w:val="hybridMultilevel"/>
    <w:tmpl w:val="32AC4CE6"/>
    <w:lvl w:ilvl="0" w:tplc="09CC5946">
      <w:start w:val="1"/>
      <w:numFmt w:val="bullet"/>
      <w:lvlText w:val="-"/>
      <w:lvlJc w:val="left"/>
      <w:pPr>
        <w:ind w:left="720" w:hanging="360"/>
      </w:pPr>
      <w:rPr>
        <w:rFonts w:ascii="Brandon Text Regular" w:eastAsiaTheme="minorHAnsi" w:hAnsi="Brandon Text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3029"/>
    <w:multiLevelType w:val="hybridMultilevel"/>
    <w:tmpl w:val="BDD41678"/>
    <w:lvl w:ilvl="0" w:tplc="B14E810C">
      <w:numFmt w:val="bullet"/>
      <w:lvlText w:val="·"/>
      <w:lvlJc w:val="left"/>
      <w:pPr>
        <w:ind w:left="785" w:hanging="38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66E3D"/>
    <w:multiLevelType w:val="hybridMultilevel"/>
    <w:tmpl w:val="D10C3C16"/>
    <w:lvl w:ilvl="0" w:tplc="BCEC5060">
      <w:start w:val="1"/>
      <w:numFmt w:val="bullet"/>
      <w:lvlText w:val="-"/>
      <w:lvlJc w:val="left"/>
      <w:pPr>
        <w:ind w:left="720" w:hanging="360"/>
      </w:pPr>
      <w:rPr>
        <w:rFonts w:ascii="Brandon Text Regular" w:eastAsiaTheme="minorHAnsi" w:hAnsi="Brandon Text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16AF5"/>
    <w:multiLevelType w:val="multilevel"/>
    <w:tmpl w:val="1D7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A46F3C"/>
    <w:multiLevelType w:val="hybridMultilevel"/>
    <w:tmpl w:val="131A3A34"/>
    <w:lvl w:ilvl="0" w:tplc="2182E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0144D"/>
    <w:multiLevelType w:val="hybridMultilevel"/>
    <w:tmpl w:val="C346CF9A"/>
    <w:lvl w:ilvl="0" w:tplc="A5FADC9A">
      <w:numFmt w:val="bullet"/>
      <w:lvlText w:val="-"/>
      <w:lvlJc w:val="left"/>
      <w:pPr>
        <w:ind w:left="720" w:hanging="360"/>
      </w:pPr>
      <w:rPr>
        <w:rFonts w:ascii="Brandon Grotesque Bold" w:eastAsia="Times New Roman" w:hAnsi="Brandon Grotesque Bol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5232F"/>
    <w:multiLevelType w:val="multilevel"/>
    <w:tmpl w:val="D31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371160"/>
    <w:multiLevelType w:val="hybridMultilevel"/>
    <w:tmpl w:val="68E81A3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A947A6F"/>
    <w:multiLevelType w:val="hybridMultilevel"/>
    <w:tmpl w:val="92E8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7DD8"/>
    <w:multiLevelType w:val="multilevel"/>
    <w:tmpl w:val="2962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C814F4"/>
    <w:multiLevelType w:val="multilevel"/>
    <w:tmpl w:val="0334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3413897">
    <w:abstractNumId w:val="1"/>
  </w:num>
  <w:num w:numId="2" w16cid:durableId="843395378">
    <w:abstractNumId w:val="14"/>
  </w:num>
  <w:num w:numId="3" w16cid:durableId="1818453114">
    <w:abstractNumId w:val="2"/>
  </w:num>
  <w:num w:numId="4" w16cid:durableId="1787122000">
    <w:abstractNumId w:val="3"/>
  </w:num>
  <w:num w:numId="5" w16cid:durableId="1401365108">
    <w:abstractNumId w:val="11"/>
  </w:num>
  <w:num w:numId="6" w16cid:durableId="901334346">
    <w:abstractNumId w:val="15"/>
  </w:num>
  <w:num w:numId="7" w16cid:durableId="320894472">
    <w:abstractNumId w:val="8"/>
  </w:num>
  <w:num w:numId="8" w16cid:durableId="1885175617">
    <w:abstractNumId w:val="12"/>
  </w:num>
  <w:num w:numId="9" w16cid:durableId="280764909">
    <w:abstractNumId w:val="4"/>
  </w:num>
  <w:num w:numId="10" w16cid:durableId="368652398">
    <w:abstractNumId w:val="6"/>
  </w:num>
  <w:num w:numId="11" w16cid:durableId="966351824">
    <w:abstractNumId w:val="0"/>
  </w:num>
  <w:num w:numId="12" w16cid:durableId="1137645558">
    <w:abstractNumId w:val="10"/>
  </w:num>
  <w:num w:numId="13" w16cid:durableId="1795102214">
    <w:abstractNumId w:val="9"/>
  </w:num>
  <w:num w:numId="14" w16cid:durableId="1886328877">
    <w:abstractNumId w:val="13"/>
  </w:num>
  <w:num w:numId="15" w16cid:durableId="1531257078">
    <w:abstractNumId w:val="7"/>
  </w:num>
  <w:num w:numId="16" w16cid:durableId="80334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AA"/>
    <w:rsid w:val="000A1BE8"/>
    <w:rsid w:val="000F7369"/>
    <w:rsid w:val="00137DDE"/>
    <w:rsid w:val="00180B7B"/>
    <w:rsid w:val="00195385"/>
    <w:rsid w:val="001A128F"/>
    <w:rsid w:val="002835BD"/>
    <w:rsid w:val="002B20E4"/>
    <w:rsid w:val="00334E8F"/>
    <w:rsid w:val="00366DA7"/>
    <w:rsid w:val="00385572"/>
    <w:rsid w:val="00456896"/>
    <w:rsid w:val="00467131"/>
    <w:rsid w:val="004B55B1"/>
    <w:rsid w:val="004C5E91"/>
    <w:rsid w:val="005A0EB1"/>
    <w:rsid w:val="005C0E84"/>
    <w:rsid w:val="005D659D"/>
    <w:rsid w:val="005F2C93"/>
    <w:rsid w:val="00622AE8"/>
    <w:rsid w:val="00644614"/>
    <w:rsid w:val="006733CF"/>
    <w:rsid w:val="00682DC9"/>
    <w:rsid w:val="006A1943"/>
    <w:rsid w:val="006B2668"/>
    <w:rsid w:val="006B2DEE"/>
    <w:rsid w:val="006E4797"/>
    <w:rsid w:val="006F77EF"/>
    <w:rsid w:val="007032E0"/>
    <w:rsid w:val="00766F08"/>
    <w:rsid w:val="00851205"/>
    <w:rsid w:val="00852B1C"/>
    <w:rsid w:val="0088003F"/>
    <w:rsid w:val="008B57C3"/>
    <w:rsid w:val="00931E92"/>
    <w:rsid w:val="009F043A"/>
    <w:rsid w:val="00A05394"/>
    <w:rsid w:val="00A153A8"/>
    <w:rsid w:val="00A524A8"/>
    <w:rsid w:val="00A62A12"/>
    <w:rsid w:val="00A81DC4"/>
    <w:rsid w:val="00A90A6B"/>
    <w:rsid w:val="00B25708"/>
    <w:rsid w:val="00B33D6B"/>
    <w:rsid w:val="00B52790"/>
    <w:rsid w:val="00B53764"/>
    <w:rsid w:val="00B62A55"/>
    <w:rsid w:val="00B946DE"/>
    <w:rsid w:val="00BC53C1"/>
    <w:rsid w:val="00BE2AD4"/>
    <w:rsid w:val="00C4158D"/>
    <w:rsid w:val="00D028CD"/>
    <w:rsid w:val="00D91C3E"/>
    <w:rsid w:val="00DB68AA"/>
    <w:rsid w:val="00DD43E7"/>
    <w:rsid w:val="00DE133B"/>
    <w:rsid w:val="00E01966"/>
    <w:rsid w:val="00E12042"/>
    <w:rsid w:val="00E25997"/>
    <w:rsid w:val="00E33371"/>
    <w:rsid w:val="00EA7629"/>
    <w:rsid w:val="00F8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10C8"/>
  <w15:chartTrackingRefBased/>
  <w15:docId w15:val="{85BC2BA9-89D3-4B4D-8B2D-D96E3701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AA"/>
  </w:style>
  <w:style w:type="paragraph" w:styleId="Footer">
    <w:name w:val="footer"/>
    <w:basedOn w:val="Normal"/>
    <w:link w:val="FooterChar"/>
    <w:uiPriority w:val="99"/>
    <w:unhideWhenUsed/>
    <w:rsid w:val="00DB6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8AA"/>
  </w:style>
  <w:style w:type="paragraph" w:customStyle="1" w:styleId="BasicParagraph">
    <w:name w:val="[Basic Paragraph]"/>
    <w:basedOn w:val="Normal"/>
    <w:uiPriority w:val="99"/>
    <w:rsid w:val="00DB68A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A153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DefaultParagraphFont"/>
    <w:rsid w:val="00D028CD"/>
  </w:style>
  <w:style w:type="paragraph" w:styleId="ListParagraph">
    <w:name w:val="List Paragraph"/>
    <w:basedOn w:val="Normal"/>
    <w:uiPriority w:val="34"/>
    <w:qFormat/>
    <w:rsid w:val="00D028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4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Forman</dc:creator>
  <cp:keywords/>
  <dc:description/>
  <cp:lastModifiedBy>Taylor Hilmoe</cp:lastModifiedBy>
  <cp:revision>2</cp:revision>
  <cp:lastPrinted>2018-07-31T13:00:00Z</cp:lastPrinted>
  <dcterms:created xsi:type="dcterms:W3CDTF">2024-08-29T15:32:00Z</dcterms:created>
  <dcterms:modified xsi:type="dcterms:W3CDTF">2024-08-29T15:32:00Z</dcterms:modified>
</cp:coreProperties>
</file>